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E02B8" w14:textId="798C4B86" w:rsidR="005078E6" w:rsidRDefault="005078E6" w:rsidP="002C3962">
      <w:pPr>
        <w:rPr>
          <w:rFonts w:ascii="Mirador" w:hAnsi="Mirador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41EB8F" wp14:editId="37D41B53">
                <wp:simplePos x="0" y="0"/>
                <wp:positionH relativeFrom="page">
                  <wp:posOffset>-1933575</wp:posOffset>
                </wp:positionH>
                <wp:positionV relativeFrom="paragraph">
                  <wp:posOffset>222885</wp:posOffset>
                </wp:positionV>
                <wp:extent cx="7038975" cy="371475"/>
                <wp:effectExtent l="0" t="0" r="9525" b="952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371475"/>
                        </a:xfrm>
                        <a:prstGeom prst="rect">
                          <a:avLst/>
                        </a:prstGeom>
                        <a:solidFill>
                          <a:srgbClr val="83A3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A0DFA" id="Prostokąt 6" o:spid="_x0000_s1026" style="position:absolute;margin-left:-152.25pt;margin-top:17.55pt;width:554.25pt;height:2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" fillcolor="#83a3fc" stroked="f" strokeweight="1pt">
                <w10:wrap anchorx="page"/>
              </v:rect>
            </w:pict>
          </mc:Fallback>
        </mc:AlternateContent>
      </w:r>
    </w:p>
    <w:p w14:paraId="26EBA10A" w14:textId="7A72F377" w:rsidR="002C3962" w:rsidRPr="005078E6" w:rsidRDefault="002C3962" w:rsidP="002C3962">
      <w:pPr>
        <w:rPr>
          <w:rFonts w:ascii="Mirador" w:hAnsi="Mirador"/>
          <w:b/>
          <w:bCs/>
          <w:sz w:val="28"/>
          <w:szCs w:val="28"/>
        </w:rPr>
      </w:pPr>
      <w:r w:rsidRPr="005078E6">
        <w:rPr>
          <w:rFonts w:ascii="Mirador" w:hAnsi="Mirador"/>
          <w:b/>
          <w:bCs/>
          <w:sz w:val="28"/>
          <w:szCs w:val="28"/>
        </w:rPr>
        <w:t>Załącznik 1. Szablon zaleceń wdrożeniowych</w:t>
      </w:r>
    </w:p>
    <w:p w14:paraId="56D11BC8" w14:textId="6F0D4AB9" w:rsidR="002C3962" w:rsidRDefault="002C3962" w:rsidP="002C3962"/>
    <w:p w14:paraId="0405E1AD" w14:textId="07B46993" w:rsidR="002C3962" w:rsidRPr="005078E6" w:rsidRDefault="002C3962" w:rsidP="002C3962">
      <w:pPr>
        <w:rPr>
          <w:rFonts w:ascii="Montserrat Light" w:hAnsi="Montserrat Light"/>
          <w:sz w:val="20"/>
          <w:szCs w:val="20"/>
        </w:rPr>
      </w:pPr>
      <w:r w:rsidRPr="005078E6">
        <w:rPr>
          <w:rFonts w:ascii="Montserrat Light" w:hAnsi="Montserrat Light"/>
          <w:sz w:val="20"/>
          <w:szCs w:val="20"/>
        </w:rPr>
        <w:t>Nazwa placówki: ………………………………………………</w:t>
      </w:r>
      <w:r w:rsidRPr="005078E6">
        <w:rPr>
          <w:rFonts w:ascii="Montserrat Light" w:hAnsi="Montserrat Light"/>
          <w:sz w:val="20"/>
          <w:szCs w:val="20"/>
        </w:rPr>
        <w:tab/>
      </w:r>
      <w:r w:rsidRPr="005078E6">
        <w:rPr>
          <w:rFonts w:ascii="Montserrat Light" w:hAnsi="Montserrat Light"/>
          <w:sz w:val="20"/>
          <w:szCs w:val="20"/>
        </w:rPr>
        <w:tab/>
        <w:t>Miejscowość i data:…………………………..</w:t>
      </w:r>
    </w:p>
    <w:p w14:paraId="082AF0F7" w14:textId="726AE57B" w:rsidR="002C3962" w:rsidRPr="005078E6" w:rsidRDefault="002C3962" w:rsidP="002C3962">
      <w:pPr>
        <w:rPr>
          <w:rFonts w:ascii="Montserrat Light" w:hAnsi="Montserrat Light"/>
        </w:rPr>
      </w:pPr>
    </w:p>
    <w:p w14:paraId="09F290E7" w14:textId="47F623D2" w:rsidR="002C3962" w:rsidRPr="005078E6" w:rsidRDefault="002C3962" w:rsidP="002C3962">
      <w:pPr>
        <w:spacing w:after="0"/>
        <w:rPr>
          <w:rFonts w:ascii="Montserrat Light" w:hAnsi="Montserrat Light"/>
        </w:rPr>
      </w:pPr>
      <w:r w:rsidRPr="005078E6">
        <w:rPr>
          <w:rFonts w:ascii="Montserrat Light" w:hAnsi="Montserrat Light"/>
        </w:rPr>
        <w:t>Osoba sporządzająca zalecenia: …………………………………………………………………………..</w:t>
      </w:r>
    </w:p>
    <w:p w14:paraId="018D2397" w14:textId="1DEA100A" w:rsidR="002C3962" w:rsidRPr="005078E6" w:rsidRDefault="002C3962" w:rsidP="002C3962">
      <w:pPr>
        <w:spacing w:after="0"/>
        <w:rPr>
          <w:rFonts w:ascii="Montserrat Light" w:hAnsi="Montserrat Light"/>
          <w:sz w:val="18"/>
          <w:szCs w:val="18"/>
        </w:rPr>
      </w:pPr>
      <w:r w:rsidRPr="005078E6">
        <w:rPr>
          <w:rFonts w:ascii="Montserrat Light" w:hAnsi="Montserrat Light"/>
        </w:rPr>
        <w:tab/>
      </w:r>
      <w:r w:rsidRPr="005078E6">
        <w:rPr>
          <w:rFonts w:ascii="Montserrat Light" w:hAnsi="Montserrat Light"/>
        </w:rPr>
        <w:tab/>
      </w:r>
      <w:r w:rsidRPr="005078E6">
        <w:rPr>
          <w:rFonts w:ascii="Montserrat Light" w:hAnsi="Montserrat Light"/>
        </w:rPr>
        <w:tab/>
      </w:r>
      <w:r w:rsidRPr="005078E6">
        <w:rPr>
          <w:rFonts w:ascii="Montserrat Light" w:hAnsi="Montserrat Light"/>
        </w:rPr>
        <w:tab/>
      </w:r>
      <w:r w:rsidRPr="005078E6">
        <w:rPr>
          <w:rFonts w:ascii="Montserrat Light" w:hAnsi="Montserrat Light"/>
          <w:sz w:val="18"/>
          <w:szCs w:val="18"/>
        </w:rPr>
        <w:t>(imię i nazwisko, funkcja w szkole)</w:t>
      </w:r>
    </w:p>
    <w:p w14:paraId="720DFC32" w14:textId="1CD1001D" w:rsidR="002C3962" w:rsidRPr="005078E6" w:rsidRDefault="002C3962" w:rsidP="002C3962">
      <w:pPr>
        <w:spacing w:after="0"/>
        <w:rPr>
          <w:rFonts w:ascii="Montserrat Light" w:hAnsi="Montserrat Light"/>
          <w:sz w:val="18"/>
          <w:szCs w:val="18"/>
        </w:rPr>
      </w:pPr>
    </w:p>
    <w:p w14:paraId="77733465" w14:textId="40B64674" w:rsidR="002C3962" w:rsidRPr="005078E6" w:rsidRDefault="002C3962" w:rsidP="002C3962">
      <w:pPr>
        <w:spacing w:after="0"/>
        <w:rPr>
          <w:rFonts w:ascii="Montserrat Light" w:hAnsi="Montserrat Light"/>
        </w:rPr>
      </w:pPr>
      <w:r w:rsidRPr="005078E6">
        <w:rPr>
          <w:rFonts w:ascii="Montserrat Light" w:hAnsi="Montserrat Light"/>
        </w:rPr>
        <w:t>Zalecenia wdrożeniowe do obszaru ……………………………… …………………………………………………….</w:t>
      </w:r>
    </w:p>
    <w:p w14:paraId="20B9686D" w14:textId="5731EE5B" w:rsidR="002C3962" w:rsidRPr="005078E6" w:rsidRDefault="002C3962" w:rsidP="002C3962">
      <w:pPr>
        <w:spacing w:after="0"/>
        <w:ind w:left="2832" w:firstLine="708"/>
        <w:rPr>
          <w:rFonts w:ascii="Montserrat Light" w:hAnsi="Montserrat Light"/>
          <w:sz w:val="18"/>
          <w:szCs w:val="18"/>
        </w:rPr>
      </w:pPr>
      <w:r w:rsidRPr="005078E6">
        <w:rPr>
          <w:rFonts w:ascii="Montserrat Light" w:hAnsi="Montserrat Light"/>
          <w:sz w:val="18"/>
          <w:szCs w:val="18"/>
        </w:rPr>
        <w:t>(podać obszar odpowiadający rozdziałowi z przewodnika)</w:t>
      </w:r>
    </w:p>
    <w:p w14:paraId="3359EE2E" w14:textId="185577C4" w:rsidR="002C3962" w:rsidRPr="005078E6" w:rsidRDefault="002C3962" w:rsidP="002C3962">
      <w:pPr>
        <w:spacing w:after="0"/>
        <w:ind w:left="2832" w:firstLine="708"/>
        <w:rPr>
          <w:rFonts w:ascii="Montserrat Light" w:hAnsi="Montserrat Light"/>
          <w:sz w:val="18"/>
          <w:szCs w:val="18"/>
        </w:rPr>
      </w:pPr>
    </w:p>
    <w:p w14:paraId="7CCBA779" w14:textId="36069263" w:rsidR="002C3962" w:rsidRPr="005078E6" w:rsidRDefault="002C3962" w:rsidP="002C3962">
      <w:pPr>
        <w:rPr>
          <w:rFonts w:ascii="Montserrat Light" w:hAnsi="Montserrat Light"/>
        </w:rPr>
      </w:pPr>
      <w:r w:rsidRPr="005078E6">
        <w:rPr>
          <w:rFonts w:ascii="Montserrat Light" w:hAnsi="Montserrat Light"/>
        </w:rPr>
        <w:t xml:space="preserve">Zalecane narzędzia diagnozy: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C3962" w:rsidRPr="005078E6" w14:paraId="2A2627BD" w14:textId="77777777" w:rsidTr="002C3962">
        <w:tc>
          <w:tcPr>
            <w:tcW w:w="4531" w:type="dxa"/>
          </w:tcPr>
          <w:p w14:paraId="49652E4B" w14:textId="53D1579A" w:rsidR="002C3962" w:rsidRPr="005078E6" w:rsidRDefault="002C3962" w:rsidP="002C3962">
            <w:pPr>
              <w:rPr>
                <w:rFonts w:ascii="Montserrat Light" w:hAnsi="Montserrat Light"/>
              </w:rPr>
            </w:pPr>
            <w:r w:rsidRPr="005078E6">
              <w:rPr>
                <w:rFonts w:ascii="Montserrat Light" w:hAnsi="Montserrat Light"/>
              </w:rPr>
              <w:t>Narzędzie diagnozy</w:t>
            </w:r>
          </w:p>
        </w:tc>
        <w:tc>
          <w:tcPr>
            <w:tcW w:w="4531" w:type="dxa"/>
          </w:tcPr>
          <w:p w14:paraId="49ADC332" w14:textId="1B28D8DA" w:rsidR="002C3962" w:rsidRPr="005078E6" w:rsidRDefault="002C3962" w:rsidP="002C3962">
            <w:pPr>
              <w:rPr>
                <w:rFonts w:ascii="Montserrat Light" w:hAnsi="Montserrat Light"/>
              </w:rPr>
            </w:pPr>
            <w:r w:rsidRPr="005078E6">
              <w:rPr>
                <w:rFonts w:ascii="Montserrat Light" w:hAnsi="Montserrat Light"/>
              </w:rPr>
              <w:t>Grupa docelowa</w:t>
            </w:r>
          </w:p>
        </w:tc>
      </w:tr>
      <w:tr w:rsidR="002C3962" w:rsidRPr="005078E6" w14:paraId="078D8AF5" w14:textId="77777777" w:rsidTr="002C3962">
        <w:tc>
          <w:tcPr>
            <w:tcW w:w="4531" w:type="dxa"/>
          </w:tcPr>
          <w:p w14:paraId="14CF3795" w14:textId="77777777" w:rsidR="002C3962" w:rsidRPr="005078E6" w:rsidRDefault="002C3962" w:rsidP="002C3962">
            <w:pPr>
              <w:rPr>
                <w:rFonts w:ascii="Montserrat Light" w:hAnsi="Montserrat Light"/>
              </w:rPr>
            </w:pPr>
          </w:p>
        </w:tc>
        <w:tc>
          <w:tcPr>
            <w:tcW w:w="4531" w:type="dxa"/>
          </w:tcPr>
          <w:p w14:paraId="6C941243" w14:textId="77777777" w:rsidR="002C3962" w:rsidRPr="005078E6" w:rsidRDefault="002C3962" w:rsidP="002C3962">
            <w:pPr>
              <w:rPr>
                <w:rFonts w:ascii="Montserrat Light" w:hAnsi="Montserrat Light"/>
              </w:rPr>
            </w:pPr>
          </w:p>
        </w:tc>
      </w:tr>
      <w:tr w:rsidR="002C3962" w:rsidRPr="005078E6" w14:paraId="52AD0A40" w14:textId="77777777" w:rsidTr="002C3962">
        <w:tc>
          <w:tcPr>
            <w:tcW w:w="4531" w:type="dxa"/>
          </w:tcPr>
          <w:p w14:paraId="5C187ACC" w14:textId="77777777" w:rsidR="002C3962" w:rsidRPr="005078E6" w:rsidRDefault="002C3962" w:rsidP="002C3962">
            <w:pPr>
              <w:rPr>
                <w:rFonts w:ascii="Montserrat Light" w:hAnsi="Montserrat Light"/>
              </w:rPr>
            </w:pPr>
          </w:p>
        </w:tc>
        <w:tc>
          <w:tcPr>
            <w:tcW w:w="4531" w:type="dxa"/>
          </w:tcPr>
          <w:p w14:paraId="322BBAE1" w14:textId="77777777" w:rsidR="002C3962" w:rsidRPr="005078E6" w:rsidRDefault="002C3962" w:rsidP="002C3962">
            <w:pPr>
              <w:rPr>
                <w:rFonts w:ascii="Montserrat Light" w:hAnsi="Montserrat Light"/>
              </w:rPr>
            </w:pPr>
          </w:p>
        </w:tc>
      </w:tr>
    </w:tbl>
    <w:p w14:paraId="05B61797" w14:textId="731F7019" w:rsidR="002C3962" w:rsidRPr="005078E6" w:rsidRDefault="002C3962" w:rsidP="002C3962">
      <w:pPr>
        <w:rPr>
          <w:rFonts w:ascii="Montserrat Light" w:hAnsi="Montserrat Light"/>
        </w:rPr>
      </w:pPr>
    </w:p>
    <w:p w14:paraId="7029ED9D" w14:textId="4FEFBC41" w:rsidR="002C3962" w:rsidRPr="005078E6" w:rsidRDefault="002C3962" w:rsidP="002C3962">
      <w:pPr>
        <w:rPr>
          <w:rFonts w:ascii="Montserrat Light" w:hAnsi="Montserrat Light"/>
        </w:rPr>
      </w:pPr>
      <w:r w:rsidRPr="005078E6">
        <w:rPr>
          <w:rFonts w:ascii="Montserrat Light" w:hAnsi="Montserrat Light"/>
        </w:rPr>
        <w:t xml:space="preserve">Zalecane rozwiązania do pracy stacjonarnej: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C3962" w:rsidRPr="005078E6" w14:paraId="189CF715" w14:textId="77777777" w:rsidTr="002C3962">
        <w:tc>
          <w:tcPr>
            <w:tcW w:w="4531" w:type="dxa"/>
          </w:tcPr>
          <w:p w14:paraId="765BDC69" w14:textId="6F3262E0" w:rsidR="002C3962" w:rsidRPr="005078E6" w:rsidRDefault="002C3962" w:rsidP="002C3962">
            <w:pPr>
              <w:rPr>
                <w:rFonts w:ascii="Montserrat Light" w:hAnsi="Montserrat Light"/>
              </w:rPr>
            </w:pPr>
            <w:r w:rsidRPr="005078E6">
              <w:rPr>
                <w:rFonts w:ascii="Montserrat Light" w:hAnsi="Montserrat Light"/>
              </w:rPr>
              <w:t>Rozwiązanie do pracy stacjonarnej</w:t>
            </w:r>
          </w:p>
        </w:tc>
        <w:tc>
          <w:tcPr>
            <w:tcW w:w="4531" w:type="dxa"/>
          </w:tcPr>
          <w:p w14:paraId="3D2391CB" w14:textId="6E55DC25" w:rsidR="002C3962" w:rsidRPr="005078E6" w:rsidRDefault="002C3962" w:rsidP="002C3962">
            <w:pPr>
              <w:rPr>
                <w:rFonts w:ascii="Montserrat Light" w:hAnsi="Montserrat Light"/>
              </w:rPr>
            </w:pPr>
            <w:r w:rsidRPr="005078E6">
              <w:rPr>
                <w:rFonts w:ascii="Montserrat Light" w:hAnsi="Montserrat Light"/>
              </w:rPr>
              <w:t>Klasy</w:t>
            </w:r>
          </w:p>
        </w:tc>
      </w:tr>
      <w:tr w:rsidR="002C3962" w:rsidRPr="005078E6" w14:paraId="2E47F4B2" w14:textId="77777777" w:rsidTr="002C3962">
        <w:tc>
          <w:tcPr>
            <w:tcW w:w="4531" w:type="dxa"/>
          </w:tcPr>
          <w:p w14:paraId="58BFAE67" w14:textId="77777777" w:rsidR="002C3962" w:rsidRPr="005078E6" w:rsidRDefault="002C3962" w:rsidP="002C3962">
            <w:pPr>
              <w:rPr>
                <w:rFonts w:ascii="Montserrat Light" w:hAnsi="Montserrat Light"/>
              </w:rPr>
            </w:pPr>
          </w:p>
        </w:tc>
        <w:tc>
          <w:tcPr>
            <w:tcW w:w="4531" w:type="dxa"/>
          </w:tcPr>
          <w:p w14:paraId="4C929416" w14:textId="46AD185C" w:rsidR="002C3962" w:rsidRPr="005078E6" w:rsidRDefault="002C3962" w:rsidP="002C3962">
            <w:pPr>
              <w:rPr>
                <w:rFonts w:ascii="Montserrat Light" w:hAnsi="Montserrat Light"/>
              </w:rPr>
            </w:pPr>
          </w:p>
        </w:tc>
      </w:tr>
      <w:tr w:rsidR="002C3962" w:rsidRPr="005078E6" w14:paraId="010BA22A" w14:textId="77777777" w:rsidTr="002C3962">
        <w:tc>
          <w:tcPr>
            <w:tcW w:w="4531" w:type="dxa"/>
          </w:tcPr>
          <w:p w14:paraId="19832F4D" w14:textId="77777777" w:rsidR="002C3962" w:rsidRPr="005078E6" w:rsidRDefault="002C3962" w:rsidP="002C3962">
            <w:pPr>
              <w:rPr>
                <w:rFonts w:ascii="Montserrat Light" w:hAnsi="Montserrat Light"/>
              </w:rPr>
            </w:pPr>
          </w:p>
        </w:tc>
        <w:tc>
          <w:tcPr>
            <w:tcW w:w="4531" w:type="dxa"/>
          </w:tcPr>
          <w:p w14:paraId="58BA6042" w14:textId="686236CF" w:rsidR="002C3962" w:rsidRPr="005078E6" w:rsidRDefault="002C3962" w:rsidP="002C3962">
            <w:pPr>
              <w:rPr>
                <w:rFonts w:ascii="Montserrat Light" w:hAnsi="Montserrat Light"/>
              </w:rPr>
            </w:pPr>
          </w:p>
        </w:tc>
      </w:tr>
    </w:tbl>
    <w:p w14:paraId="04DA8DEE" w14:textId="53E87318" w:rsidR="002C3962" w:rsidRPr="005078E6" w:rsidRDefault="002C3962" w:rsidP="002C3962">
      <w:pPr>
        <w:rPr>
          <w:rFonts w:ascii="Montserrat Light" w:hAnsi="Montserrat Light"/>
        </w:rPr>
      </w:pPr>
    </w:p>
    <w:p w14:paraId="138D9560" w14:textId="70C95386" w:rsidR="002C3962" w:rsidRPr="005078E6" w:rsidRDefault="002C3962" w:rsidP="002C3962">
      <w:pPr>
        <w:rPr>
          <w:rFonts w:ascii="Montserrat Light" w:hAnsi="Montserrat Light"/>
        </w:rPr>
      </w:pPr>
      <w:r w:rsidRPr="005078E6">
        <w:rPr>
          <w:rFonts w:ascii="Montserrat Light" w:hAnsi="Montserrat Light"/>
        </w:rPr>
        <w:t xml:space="preserve">Zalecane rozwiązania do pracy zdalnej: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C3962" w:rsidRPr="005078E6" w14:paraId="0C64D42C" w14:textId="77777777" w:rsidTr="00191376">
        <w:tc>
          <w:tcPr>
            <w:tcW w:w="4531" w:type="dxa"/>
          </w:tcPr>
          <w:p w14:paraId="4DC0730C" w14:textId="30D42E7B" w:rsidR="002C3962" w:rsidRPr="005078E6" w:rsidRDefault="002C3962" w:rsidP="002C3962">
            <w:pPr>
              <w:spacing w:after="160" w:line="259" w:lineRule="auto"/>
              <w:rPr>
                <w:rFonts w:ascii="Montserrat Light" w:hAnsi="Montserrat Light"/>
              </w:rPr>
            </w:pPr>
            <w:r w:rsidRPr="005078E6">
              <w:rPr>
                <w:rFonts w:ascii="Montserrat Light" w:hAnsi="Montserrat Light"/>
              </w:rPr>
              <w:t>Rozwiązanie do pracy zdalnej</w:t>
            </w:r>
          </w:p>
        </w:tc>
        <w:tc>
          <w:tcPr>
            <w:tcW w:w="4531" w:type="dxa"/>
          </w:tcPr>
          <w:p w14:paraId="6B0A7CDB" w14:textId="7FC642FD" w:rsidR="002C3962" w:rsidRPr="005078E6" w:rsidRDefault="002C3962" w:rsidP="002C3962">
            <w:pPr>
              <w:spacing w:after="160" w:line="259" w:lineRule="auto"/>
              <w:rPr>
                <w:rFonts w:ascii="Montserrat Light" w:hAnsi="Montserrat Light"/>
              </w:rPr>
            </w:pPr>
            <w:r w:rsidRPr="005078E6">
              <w:rPr>
                <w:rFonts w:ascii="Montserrat Light" w:hAnsi="Montserrat Light"/>
              </w:rPr>
              <w:t>Klasy</w:t>
            </w:r>
          </w:p>
        </w:tc>
      </w:tr>
      <w:tr w:rsidR="002C3962" w:rsidRPr="005078E6" w14:paraId="153D3859" w14:textId="77777777" w:rsidTr="00191376">
        <w:tc>
          <w:tcPr>
            <w:tcW w:w="4531" w:type="dxa"/>
          </w:tcPr>
          <w:p w14:paraId="132C6425" w14:textId="77777777" w:rsidR="002C3962" w:rsidRPr="005078E6" w:rsidRDefault="002C3962" w:rsidP="002C3962">
            <w:pPr>
              <w:spacing w:after="160" w:line="259" w:lineRule="auto"/>
              <w:rPr>
                <w:rFonts w:ascii="Montserrat Light" w:hAnsi="Montserrat Light"/>
              </w:rPr>
            </w:pPr>
          </w:p>
        </w:tc>
        <w:tc>
          <w:tcPr>
            <w:tcW w:w="4531" w:type="dxa"/>
          </w:tcPr>
          <w:p w14:paraId="290A8FD9" w14:textId="30771E0B" w:rsidR="002C3962" w:rsidRPr="005078E6" w:rsidRDefault="002C3962" w:rsidP="002C3962">
            <w:pPr>
              <w:spacing w:after="160" w:line="259" w:lineRule="auto"/>
              <w:rPr>
                <w:rFonts w:ascii="Montserrat Light" w:hAnsi="Montserrat Light"/>
              </w:rPr>
            </w:pPr>
          </w:p>
        </w:tc>
      </w:tr>
      <w:tr w:rsidR="002C3962" w:rsidRPr="005078E6" w14:paraId="2E304F6D" w14:textId="77777777" w:rsidTr="00191376">
        <w:tc>
          <w:tcPr>
            <w:tcW w:w="4531" w:type="dxa"/>
          </w:tcPr>
          <w:p w14:paraId="68A770DE" w14:textId="77777777" w:rsidR="002C3962" w:rsidRPr="005078E6" w:rsidRDefault="002C3962" w:rsidP="002C3962">
            <w:pPr>
              <w:spacing w:after="160" w:line="259" w:lineRule="auto"/>
              <w:rPr>
                <w:rFonts w:ascii="Montserrat Light" w:hAnsi="Montserrat Light"/>
              </w:rPr>
            </w:pPr>
          </w:p>
        </w:tc>
        <w:tc>
          <w:tcPr>
            <w:tcW w:w="4531" w:type="dxa"/>
          </w:tcPr>
          <w:p w14:paraId="7AA1D9E0" w14:textId="2581CBD0" w:rsidR="002C3962" w:rsidRPr="005078E6" w:rsidRDefault="002C3962" w:rsidP="002C3962">
            <w:pPr>
              <w:spacing w:after="160" w:line="259" w:lineRule="auto"/>
              <w:rPr>
                <w:rFonts w:ascii="Montserrat Light" w:hAnsi="Montserrat Light"/>
              </w:rPr>
            </w:pPr>
          </w:p>
        </w:tc>
      </w:tr>
    </w:tbl>
    <w:p w14:paraId="752905A6" w14:textId="18A6A810" w:rsidR="002C3962" w:rsidRPr="005078E6" w:rsidRDefault="002C3962" w:rsidP="002C3962">
      <w:pPr>
        <w:rPr>
          <w:rFonts w:ascii="Montserrat Light" w:hAnsi="Montserrat Light"/>
        </w:rPr>
      </w:pPr>
    </w:p>
    <w:p w14:paraId="4EE108CF" w14:textId="2A01A8FF" w:rsidR="002C3962" w:rsidRPr="005078E6" w:rsidRDefault="002C3962" w:rsidP="002C3962">
      <w:pPr>
        <w:rPr>
          <w:rFonts w:ascii="Montserrat Light" w:hAnsi="Montserrat Light"/>
        </w:rPr>
      </w:pPr>
    </w:p>
    <w:p w14:paraId="11D5F858" w14:textId="302CF8FD" w:rsidR="001A2755" w:rsidRPr="005078E6" w:rsidRDefault="002C3962">
      <w:pPr>
        <w:rPr>
          <w:rFonts w:ascii="Montserrat Light" w:hAnsi="Montserrat Light"/>
          <w:sz w:val="20"/>
          <w:szCs w:val="20"/>
        </w:rPr>
      </w:pPr>
      <w:r w:rsidRPr="005078E6">
        <w:rPr>
          <w:rFonts w:ascii="Montserrat Light" w:hAnsi="Montserrat Light"/>
          <w:sz w:val="20"/>
          <w:szCs w:val="20"/>
        </w:rPr>
        <w:t xml:space="preserve">Podpis osoby sporządzającej zalecenia: </w:t>
      </w:r>
      <w:r w:rsidRPr="005078E6">
        <w:rPr>
          <w:rFonts w:ascii="Montserrat Light" w:hAnsi="Montserrat Light"/>
          <w:sz w:val="20"/>
          <w:szCs w:val="20"/>
        </w:rPr>
        <w:tab/>
      </w:r>
      <w:r w:rsidRPr="005078E6">
        <w:rPr>
          <w:rFonts w:ascii="Montserrat Light" w:hAnsi="Montserrat Light"/>
          <w:sz w:val="20"/>
          <w:szCs w:val="20"/>
        </w:rPr>
        <w:tab/>
      </w:r>
      <w:r w:rsidRPr="005078E6">
        <w:rPr>
          <w:rFonts w:ascii="Montserrat Light" w:hAnsi="Montserrat Light"/>
          <w:sz w:val="20"/>
          <w:szCs w:val="20"/>
        </w:rPr>
        <w:tab/>
      </w:r>
      <w:r w:rsidRPr="005078E6">
        <w:rPr>
          <w:rFonts w:ascii="Montserrat Light" w:hAnsi="Montserrat Light"/>
          <w:sz w:val="20"/>
          <w:szCs w:val="20"/>
        </w:rPr>
        <w:tab/>
      </w:r>
      <w:r w:rsidRPr="005078E6">
        <w:rPr>
          <w:rFonts w:ascii="Montserrat Light" w:hAnsi="Montserrat Light"/>
          <w:sz w:val="20"/>
          <w:szCs w:val="20"/>
        </w:rPr>
        <w:tab/>
        <w:t>Podpis Dyrektora:</w:t>
      </w:r>
    </w:p>
    <w:p w14:paraId="64E9BB60" w14:textId="572976B1" w:rsidR="002C3962" w:rsidRDefault="002C3962">
      <w:pPr>
        <w:rPr>
          <w:rFonts w:ascii="Montserrat Light" w:hAnsi="Montserrat Light"/>
        </w:rPr>
      </w:pPr>
      <w:r w:rsidRPr="005078E6">
        <w:rPr>
          <w:rFonts w:ascii="Montserrat Light" w:hAnsi="Montserrat Light"/>
        </w:rPr>
        <w:t>……………………………………………………</w:t>
      </w:r>
      <w:r w:rsidRPr="005078E6">
        <w:rPr>
          <w:rFonts w:ascii="Montserrat Light" w:hAnsi="Montserrat Light"/>
        </w:rPr>
        <w:tab/>
      </w:r>
      <w:r w:rsidRPr="005078E6">
        <w:rPr>
          <w:rFonts w:ascii="Montserrat Light" w:hAnsi="Montserrat Light"/>
        </w:rPr>
        <w:tab/>
      </w:r>
      <w:r w:rsidRPr="005078E6">
        <w:rPr>
          <w:rFonts w:ascii="Montserrat Light" w:hAnsi="Montserrat Light"/>
        </w:rPr>
        <w:tab/>
      </w:r>
      <w:r w:rsidRPr="005078E6">
        <w:rPr>
          <w:rFonts w:ascii="Montserrat Light" w:hAnsi="Montserrat Light"/>
        </w:rPr>
        <w:tab/>
      </w:r>
      <w:r w:rsidRPr="005078E6">
        <w:rPr>
          <w:rFonts w:ascii="Montserrat Light" w:hAnsi="Montserrat Light"/>
        </w:rPr>
        <w:tab/>
        <w:t>…………..…………………………………</w:t>
      </w:r>
    </w:p>
    <w:p w14:paraId="6CBB5657" w14:textId="77777777" w:rsidR="005078E6" w:rsidRPr="005078E6" w:rsidRDefault="005078E6">
      <w:pPr>
        <w:rPr>
          <w:rFonts w:ascii="Montserrat Light" w:hAnsi="Montserrat Light"/>
        </w:rPr>
      </w:pPr>
    </w:p>
    <w:sectPr w:rsidR="005078E6" w:rsidRPr="005078E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D2040" w14:textId="77777777" w:rsidR="0021371C" w:rsidRDefault="0021371C" w:rsidP="005078E6">
      <w:pPr>
        <w:spacing w:after="0" w:line="240" w:lineRule="auto"/>
      </w:pPr>
      <w:r>
        <w:separator/>
      </w:r>
    </w:p>
  </w:endnote>
  <w:endnote w:type="continuationSeparator" w:id="0">
    <w:p w14:paraId="3D864EC6" w14:textId="77777777" w:rsidR="0021371C" w:rsidRDefault="0021371C" w:rsidP="0050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rador">
    <w:panose1 w:val="020A0004080101010104"/>
    <w:charset w:val="00"/>
    <w:family w:val="roman"/>
    <w:notTrueType/>
    <w:pitch w:val="variable"/>
    <w:sig w:usb0="00000007" w:usb1="00000023" w:usb2="00000000" w:usb3="00000000" w:csb0="00000093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C3F50" w14:textId="195C4541" w:rsidR="005078E6" w:rsidRDefault="005078E6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5C722A1" wp14:editId="03D97C53">
          <wp:simplePos x="0" y="0"/>
          <wp:positionH relativeFrom="margin">
            <wp:align>center</wp:align>
          </wp:positionH>
          <wp:positionV relativeFrom="paragraph">
            <wp:posOffset>-222885</wp:posOffset>
          </wp:positionV>
          <wp:extent cx="5200650" cy="455930"/>
          <wp:effectExtent l="0" t="0" r="0" b="127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F6FB71" wp14:editId="38E5F7C0">
              <wp:simplePos x="0" y="0"/>
              <wp:positionH relativeFrom="page">
                <wp:posOffset>-418465</wp:posOffset>
              </wp:positionH>
              <wp:positionV relativeFrom="paragraph">
                <wp:posOffset>-289560</wp:posOffset>
              </wp:positionV>
              <wp:extent cx="9220200" cy="619125"/>
              <wp:effectExtent l="0" t="0" r="0" b="9525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20200" cy="619125"/>
                      </a:xfrm>
                      <a:prstGeom prst="rect">
                        <a:avLst/>
                      </a:prstGeom>
                      <a:solidFill>
                        <a:srgbClr val="83A3F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CFAD71" id="Prostokąt 5" o:spid="_x0000_s1026" style="position:absolute;margin-left:-32.95pt;margin-top:-22.8pt;width:726pt;height:4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" fillcolor="#83a3fc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6D36D" w14:textId="77777777" w:rsidR="0021371C" w:rsidRDefault="0021371C" w:rsidP="005078E6">
      <w:pPr>
        <w:spacing w:after="0" w:line="240" w:lineRule="auto"/>
      </w:pPr>
      <w:r>
        <w:separator/>
      </w:r>
    </w:p>
  </w:footnote>
  <w:footnote w:type="continuationSeparator" w:id="0">
    <w:p w14:paraId="465FB6BC" w14:textId="77777777" w:rsidR="0021371C" w:rsidRDefault="0021371C" w:rsidP="0050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D9AD7" w14:textId="390D1EC4" w:rsidR="005078E6" w:rsidRPr="005078E6" w:rsidRDefault="005078E6" w:rsidP="005078E6">
    <w:pPr>
      <w:jc w:val="right"/>
      <w:rPr>
        <w:rFonts w:ascii="Montserrat Light" w:hAnsi="Montserrat Light"/>
        <w:b/>
        <w:bCs/>
        <w:color w:val="83A3FC"/>
      </w:rPr>
    </w:pPr>
    <w:r w:rsidRPr="005078E6">
      <w:rPr>
        <w:rFonts w:ascii="Montserrat Light" w:hAnsi="Montserrat Light"/>
        <w:noProof/>
        <w:color w:val="83A3FC"/>
      </w:rPr>
      <w:drawing>
        <wp:anchor distT="0" distB="0" distL="114300" distR="114300" simplePos="0" relativeHeight="251661312" behindDoc="0" locked="0" layoutInCell="1" allowOverlap="1" wp14:anchorId="730D5699" wp14:editId="47621A19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933575" cy="433325"/>
          <wp:effectExtent l="0" t="0" r="0" b="508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33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78E6">
      <w:rPr>
        <w:rFonts w:ascii="Montserrat Light" w:hAnsi="Montserrat Light"/>
        <w:b/>
        <w:bCs/>
        <w:color w:val="83A3FC"/>
      </w:rPr>
      <w:t>Szablon zaleceń wdrożeniowych</w:t>
    </w:r>
  </w:p>
  <w:p w14:paraId="3AABF966" w14:textId="410A0921" w:rsidR="005078E6" w:rsidRPr="005078E6" w:rsidRDefault="005078E6" w:rsidP="005078E6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F1"/>
    <w:rsid w:val="0021371C"/>
    <w:rsid w:val="002C3962"/>
    <w:rsid w:val="005078E6"/>
    <w:rsid w:val="00637873"/>
    <w:rsid w:val="0076766D"/>
    <w:rsid w:val="00A4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9A772"/>
  <w15:chartTrackingRefBased/>
  <w15:docId w15:val="{0C9B8593-8520-4302-85A3-F5463B5F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3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8E6"/>
  </w:style>
  <w:style w:type="paragraph" w:styleId="Stopka">
    <w:name w:val="footer"/>
    <w:basedOn w:val="Normalny"/>
    <w:link w:val="StopkaZnak"/>
    <w:uiPriority w:val="99"/>
    <w:unhideWhenUsed/>
    <w:rsid w:val="0050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 Nowicka</dc:creator>
  <cp:keywords/>
  <dc:description/>
  <cp:lastModifiedBy>Aleksandra Wzorek</cp:lastModifiedBy>
  <cp:revision>3</cp:revision>
  <dcterms:created xsi:type="dcterms:W3CDTF">2020-12-14T10:42:00Z</dcterms:created>
  <dcterms:modified xsi:type="dcterms:W3CDTF">2020-12-14T11:16:00Z</dcterms:modified>
</cp:coreProperties>
</file>